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2"/>
          <w:lang w:val="vi-VN"/>
        </w:rPr>
      </w:pPr>
      <w:bookmarkStart w:id="0" w:name="_GoBack"/>
      <w:r>
        <w:rPr>
          <w:b/>
          <w:sz w:val="22"/>
        </w:rPr>
        <w:t>TR</w:t>
      </w:r>
      <w:r>
        <w:rPr>
          <w:rFonts w:ascii="Times New Roman" w:hAnsi="Times New Roman" w:cs="Times New Roman"/>
          <w:b/>
          <w:sz w:val="22"/>
          <w:lang w:val="vi-VN"/>
        </w:rPr>
        <w:t>ƯỜNG THCS-THPT PHAN CHÂU TRINH</w:t>
      </w:r>
    </w:p>
    <w:p>
      <w:pPr>
        <w:spacing w:after="0"/>
        <w:jc w:val="center"/>
        <w:rPr>
          <w:rFonts w:ascii="Tahoma" w:hAnsi="Tahoma" w:cs="Tahoma"/>
          <w:b/>
          <w:sz w:val="36"/>
          <w:szCs w:val="36"/>
          <w:lang w:val="vi-VN"/>
        </w:rPr>
      </w:pPr>
      <w:r>
        <w:rPr>
          <w:rFonts w:ascii="Tahoma" w:hAnsi="Tahoma" w:cs="Tahoma"/>
          <w:b/>
          <w:sz w:val="36"/>
          <w:szCs w:val="36"/>
          <w:lang w:val="vi-VN"/>
        </w:rPr>
        <w:t xml:space="preserve">PHÂN CÔNG CHUẨN BỊ VÀ CHƯƠNG TRÌNH </w:t>
      </w:r>
    </w:p>
    <w:p>
      <w:pPr>
        <w:spacing w:after="0"/>
        <w:jc w:val="center"/>
        <w:rPr>
          <w:rFonts w:ascii="Tahoma" w:hAnsi="Tahoma" w:cs="Tahoma"/>
          <w:b/>
          <w:sz w:val="36"/>
          <w:szCs w:val="40"/>
          <w:lang w:val="vi-VN"/>
        </w:rPr>
      </w:pPr>
      <w:r>
        <w:rPr>
          <w:rFonts w:ascii="Tahoma" w:hAnsi="Tahoma" w:cs="Tahoma"/>
          <w:b/>
          <w:sz w:val="36"/>
          <w:szCs w:val="40"/>
          <w:lang w:val="vi-VN"/>
        </w:rPr>
        <w:t>SƠ KẾT HỌC KỲ I (2019-2020)</w:t>
      </w:r>
    </w:p>
    <w:p>
      <w:pPr>
        <w:spacing w:after="0"/>
        <w:jc w:val="center"/>
        <w:rPr>
          <w:rFonts w:ascii="Tahoma" w:hAnsi="Tahoma" w:cs="Tahoma"/>
          <w:b/>
          <w:sz w:val="36"/>
          <w:szCs w:val="40"/>
        </w:rPr>
      </w:pPr>
      <w:r>
        <w:rPr>
          <w:rFonts w:ascii="Tahoma" w:hAnsi="Tahoma" w:cs="Tahoma"/>
          <w:b/>
          <w:sz w:val="36"/>
          <w:szCs w:val="40"/>
        </w:rPr>
        <w:t xml:space="preserve">TRONG HĐGD </w:t>
      </w:r>
    </w:p>
    <w:p>
      <w:pPr>
        <w:spacing w:after="0"/>
        <w:jc w:val="center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>********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>Thành phần tham dự, địa điểm, thời gian:</w:t>
      </w:r>
    </w:p>
    <w:p>
      <w:pPr>
        <w:pStyle w:val="5"/>
        <w:spacing w:after="0"/>
        <w:ind w:left="108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    Toàn thể cán bộ giáo viên, nhân viên nhà trường.</w:t>
      </w:r>
    </w:p>
    <w:p>
      <w:pPr>
        <w:pStyle w:val="5"/>
        <w:spacing w:after="0"/>
        <w:ind w:left="108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    Địa điểm:  Phòng B.003</w:t>
      </w:r>
    </w:p>
    <w:p>
      <w:pPr>
        <w:pStyle w:val="5"/>
        <w:spacing w:after="0"/>
        <w:ind w:left="108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    Thời gian: 13h30’ ngày 04 tháng 01 năm 2020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 xml:space="preserve">Nghi lễ: 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Văn nghệ (nếu có) BCH Công đoàn phụ trách.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Điểm danh+ghi biên bản (</w:t>
      </w:r>
      <w:r>
        <w:rPr>
          <w:rFonts w:ascii="Tahoma" w:hAnsi="Tahoma" w:cs="Tahoma"/>
          <w:b/>
          <w:sz w:val="24"/>
          <w:szCs w:val="32"/>
        </w:rPr>
        <w:t>Th.Bội Toàn TK-HĐGD phụ trách</w:t>
      </w:r>
      <w:r>
        <w:rPr>
          <w:rFonts w:ascii="Tahoma" w:hAnsi="Tahoma" w:cs="Tahoma"/>
          <w:sz w:val="24"/>
          <w:szCs w:val="32"/>
        </w:rPr>
        <w:t>)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>Nội dung:</w:t>
      </w:r>
    </w:p>
    <w:p>
      <w:pPr>
        <w:pStyle w:val="5"/>
        <w:spacing w:after="0"/>
        <w:ind w:left="108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1/ Hiệu trưởng báo cáo sơ kết chung</w:t>
      </w:r>
    </w:p>
    <w:p>
      <w:pPr>
        <w:pStyle w:val="5"/>
        <w:spacing w:after="0"/>
        <w:ind w:left="108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2/ Báo cáo bổ sung công tác chuyên môn, hoạt động ngoài giờ lên lớp (</w:t>
      </w:r>
      <w:r>
        <w:rPr>
          <w:rFonts w:ascii="Tahoma" w:hAnsi="Tahoma" w:cs="Tahoma"/>
          <w:b/>
          <w:sz w:val="24"/>
          <w:szCs w:val="32"/>
        </w:rPr>
        <w:t>Cô: Lê Thị Thu Hà-Phó Hiệu Trưởng)</w:t>
      </w:r>
    </w:p>
    <w:p>
      <w:pPr>
        <w:pStyle w:val="5"/>
        <w:spacing w:after="0"/>
        <w:ind w:left="108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3/ Báo cáo bổ sung về công tác kỷ luật học sinh, chủ nhiệm, nội trú, vệ sinh môi trường, y tế học đường… (</w:t>
      </w:r>
      <w:r>
        <w:rPr>
          <w:rFonts w:ascii="Tahoma" w:hAnsi="Tahoma" w:cs="Tahoma"/>
          <w:b/>
          <w:sz w:val="24"/>
          <w:szCs w:val="32"/>
        </w:rPr>
        <w:t>Thầy: Nguyễn Sỹ Trung-PHT).</w:t>
      </w:r>
    </w:p>
    <w:p>
      <w:pPr>
        <w:pStyle w:val="5"/>
        <w:spacing w:after="0"/>
        <w:ind w:left="108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4/ Báo cáo kết quả bình bầu thi đua HKI, tình hình chuẩn bị cho tết nguyên đán</w:t>
      </w:r>
      <w:r>
        <w:rPr>
          <w:rFonts w:ascii="Tahoma" w:hAnsi="Tahoma" w:cs="Tahoma"/>
          <w:b/>
          <w:sz w:val="24"/>
          <w:szCs w:val="32"/>
        </w:rPr>
        <w:t xml:space="preserve"> </w:t>
      </w:r>
      <w:r>
        <w:rPr>
          <w:rFonts w:ascii="Tahoma" w:hAnsi="Tahoma" w:cs="Tahoma"/>
          <w:sz w:val="24"/>
          <w:szCs w:val="32"/>
        </w:rPr>
        <w:t>(Thầy: Đinh Nhật Linh-thường trực HĐTĐ).</w:t>
      </w:r>
    </w:p>
    <w:p>
      <w:pPr>
        <w:pStyle w:val="5"/>
        <w:spacing w:after="0"/>
        <w:ind w:left="108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5/ Giáo viên, nhân viên phát biểu ý kiến.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>Phân công chuẩn bị: ( Thầy Trung-PHT- Chỉ đạo chung</w:t>
      </w:r>
      <w:r>
        <w:rPr>
          <w:rFonts w:ascii="Tahoma" w:hAnsi="Tahoma" w:cs="Tahoma"/>
          <w:sz w:val="24"/>
          <w:szCs w:val="32"/>
        </w:rPr>
        <w:t xml:space="preserve"> )</w:t>
      </w:r>
    </w:p>
    <w:p>
      <w:pPr>
        <w:pStyle w:val="5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Trang trí + căng phông màn + bàn ghế cho cán bộ, giáo viên, nhân viên ngồi dự (</w:t>
      </w:r>
      <w:r>
        <w:rPr>
          <w:rFonts w:ascii="Tahoma" w:hAnsi="Tahoma" w:cs="Tahoma"/>
          <w:b/>
          <w:sz w:val="24"/>
          <w:szCs w:val="32"/>
        </w:rPr>
        <w:t>Anh Do phụ trách</w:t>
      </w:r>
      <w:r>
        <w:rPr>
          <w:rFonts w:ascii="Tahoma" w:hAnsi="Tahoma" w:cs="Tahoma"/>
          <w:sz w:val="24"/>
          <w:szCs w:val="32"/>
        </w:rPr>
        <w:t>)</w:t>
      </w:r>
    </w:p>
    <w:p>
      <w:pPr>
        <w:pStyle w:val="5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 Âm thanh ánh sáng, máy chiếu (</w:t>
      </w:r>
      <w:r>
        <w:rPr>
          <w:rFonts w:ascii="Tahoma" w:hAnsi="Tahoma" w:cs="Tahoma"/>
          <w:b/>
          <w:sz w:val="24"/>
          <w:szCs w:val="32"/>
        </w:rPr>
        <w:t>Thầy Toàn phụ trách</w:t>
      </w:r>
      <w:r>
        <w:rPr>
          <w:rFonts w:ascii="Tahoma" w:hAnsi="Tahoma" w:cs="Tahoma"/>
          <w:sz w:val="24"/>
          <w:szCs w:val="32"/>
        </w:rPr>
        <w:t>)</w:t>
      </w:r>
    </w:p>
    <w:p>
      <w:pPr>
        <w:pStyle w:val="5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Chụp hình lưu lại làm tài liệu (Thầy Bình)</w:t>
      </w:r>
    </w:p>
    <w:p>
      <w:pPr>
        <w:pStyle w:val="5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Vệ sinh phòng họp (</w:t>
      </w:r>
      <w:r>
        <w:rPr>
          <w:rFonts w:ascii="Tahoma" w:hAnsi="Tahoma" w:cs="Tahoma"/>
          <w:b/>
          <w:sz w:val="24"/>
          <w:szCs w:val="32"/>
        </w:rPr>
        <w:t>Cô Hằng phụ trách</w:t>
      </w:r>
      <w:r>
        <w:rPr>
          <w:rFonts w:ascii="Tahoma" w:hAnsi="Tahoma" w:cs="Tahoma"/>
          <w:sz w:val="24"/>
          <w:szCs w:val="32"/>
        </w:rPr>
        <w:t>)</w:t>
      </w:r>
    </w:p>
    <w:p>
      <w:pPr>
        <w:pStyle w:val="5"/>
        <w:spacing w:after="0"/>
        <w:ind w:left="1440"/>
        <w:jc w:val="both"/>
        <w:rPr>
          <w:rFonts w:ascii="Tahoma" w:hAnsi="Tahoma" w:cs="Tahoma"/>
          <w:sz w:val="24"/>
          <w:szCs w:val="32"/>
        </w:rPr>
      </w:pPr>
    </w:p>
    <w:tbl>
      <w:tblPr>
        <w:tblStyle w:val="4"/>
        <w:tblW w:w="0" w:type="auto"/>
        <w:tblInd w:w="1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6" w:type="dxa"/>
          </w:tcPr>
          <w:p>
            <w:pPr>
              <w:pStyle w:val="5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>
            <w:pPr>
              <w:pStyle w:val="5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32"/>
              </w:rPr>
              <w:t xml:space="preserve">         SỞ GIÁO DỤC TP.HỒ CHÍ MINH</w:t>
            </w:r>
          </w:p>
          <w:p>
            <w:pPr>
              <w:pStyle w:val="5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32"/>
              </w:rPr>
              <w:t>TRƯỜNG THCS, THPT PHAN CHÂU TRINH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>
            <w:pPr>
              <w:pStyle w:val="5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72"/>
                <w:szCs w:val="32"/>
              </w:rPr>
            </w:pPr>
            <w:r>
              <w:rPr>
                <w:rFonts w:ascii="Tahoma" w:hAnsi="Tahoma" w:cs="Tahoma"/>
                <w:b/>
                <w:sz w:val="72"/>
                <w:szCs w:val="32"/>
              </w:rPr>
              <w:t>SƠ KẾT HỌC KỲ I</w:t>
            </w:r>
          </w:p>
          <w:p>
            <w:pPr>
              <w:pStyle w:val="5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(NĂM HỌC 2019-2020)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32"/>
              </w:rPr>
              <w:t xml:space="preserve">                                                 Bình tân</w:t>
            </w:r>
            <w:r>
              <w:rPr>
                <w:rFonts w:ascii="Tahoma" w:hAnsi="Tahoma" w:cs="Tahoma"/>
                <w:sz w:val="24"/>
                <w:szCs w:val="32"/>
              </w:rPr>
              <w:t xml:space="preserve">, </w:t>
            </w:r>
            <w:r>
              <w:rPr>
                <w:rFonts w:ascii="Tahoma" w:hAnsi="Tahoma" w:cs="Tahoma"/>
                <w:i/>
                <w:sz w:val="24"/>
                <w:szCs w:val="32"/>
              </w:rPr>
              <w:t>ngày 04 tháng 01 năm 2020</w:t>
            </w:r>
          </w:p>
          <w:p>
            <w:pPr>
              <w:pStyle w:val="5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32"/>
              </w:rPr>
            </w:pPr>
          </w:p>
        </w:tc>
      </w:tr>
    </w:tbl>
    <w:p>
      <w:pPr>
        <w:spacing w:after="0"/>
        <w:jc w:val="both"/>
        <w:rPr>
          <w:rFonts w:ascii="Tahoma" w:hAnsi="Tahoma" w:cs="Tahoma"/>
          <w:sz w:val="24"/>
          <w:szCs w:val="32"/>
        </w:rPr>
      </w:pPr>
    </w:p>
    <w:p>
      <w:pPr>
        <w:pStyle w:val="5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Ngày 02 Tháng 01 Năm 2020</w:t>
      </w:r>
    </w:p>
    <w:p>
      <w:pPr>
        <w:pStyle w:val="5"/>
        <w:spacing w:after="0"/>
        <w:ind w:left="1080"/>
        <w:jc w:val="center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>HIỆU TRƯỞNG</w:t>
      </w:r>
    </w:p>
    <w:p>
      <w:pPr>
        <w:pStyle w:val="5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</w:p>
    <w:p>
      <w:pPr>
        <w:pStyle w:val="5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</w:p>
    <w:p>
      <w:pPr>
        <w:pStyle w:val="5"/>
        <w:spacing w:after="0"/>
        <w:ind w:left="1080"/>
        <w:jc w:val="center"/>
        <w:rPr>
          <w:rFonts w:ascii="Tahoma" w:hAnsi="Tahoma" w:cs="Tahoma"/>
          <w:sz w:val="24"/>
          <w:szCs w:val="32"/>
        </w:rPr>
      </w:pPr>
    </w:p>
    <w:p>
      <w:pPr>
        <w:pStyle w:val="5"/>
        <w:spacing w:after="0"/>
        <w:ind w:left="1080"/>
        <w:jc w:val="center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b/>
          <w:sz w:val="24"/>
          <w:szCs w:val="32"/>
        </w:rPr>
        <w:t>HÀ VĂN VY</w:t>
      </w:r>
    </w:p>
    <w:p>
      <w:pPr>
        <w:jc w:val="center"/>
        <w:rPr>
          <w:rFonts w:ascii="Tahoma" w:hAnsi="Tahoma" w:cs="Tahoma"/>
          <w:b/>
          <w:sz w:val="24"/>
          <w:szCs w:val="32"/>
        </w:rPr>
      </w:pPr>
    </w:p>
    <w:bookmarkEnd w:id="0"/>
    <w:sectPr>
      <w:pgSz w:w="11909" w:h="16834"/>
      <w:pgMar w:top="450" w:right="749" w:bottom="709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4375"/>
    <w:multiLevelType w:val="multilevel"/>
    <w:tmpl w:val="4A404375"/>
    <w:lvl w:ilvl="0" w:tentative="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8772F"/>
    <w:multiLevelType w:val="multilevel"/>
    <w:tmpl w:val="6578772F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6DA359F6"/>
    <w:multiLevelType w:val="multilevel"/>
    <w:tmpl w:val="6DA359F6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CE"/>
    <w:rsid w:val="000708CE"/>
    <w:rsid w:val="00073500"/>
    <w:rsid w:val="000B7AAC"/>
    <w:rsid w:val="000E4738"/>
    <w:rsid w:val="00141B10"/>
    <w:rsid w:val="001644C8"/>
    <w:rsid w:val="0017126C"/>
    <w:rsid w:val="001C135B"/>
    <w:rsid w:val="001D4BD6"/>
    <w:rsid w:val="001D53F9"/>
    <w:rsid w:val="00253DB9"/>
    <w:rsid w:val="00295242"/>
    <w:rsid w:val="002E4146"/>
    <w:rsid w:val="0037374E"/>
    <w:rsid w:val="003E7C28"/>
    <w:rsid w:val="00424ACE"/>
    <w:rsid w:val="00430CEA"/>
    <w:rsid w:val="004C04D6"/>
    <w:rsid w:val="004C1CB7"/>
    <w:rsid w:val="004E0B38"/>
    <w:rsid w:val="004F7019"/>
    <w:rsid w:val="00515B7D"/>
    <w:rsid w:val="005D7A71"/>
    <w:rsid w:val="00632103"/>
    <w:rsid w:val="006B3BAE"/>
    <w:rsid w:val="00764EEF"/>
    <w:rsid w:val="008A735B"/>
    <w:rsid w:val="008F2E65"/>
    <w:rsid w:val="009006F2"/>
    <w:rsid w:val="009B5E43"/>
    <w:rsid w:val="009E7400"/>
    <w:rsid w:val="00A03E5A"/>
    <w:rsid w:val="00A12070"/>
    <w:rsid w:val="00A15CB7"/>
    <w:rsid w:val="00A22FB6"/>
    <w:rsid w:val="00A47090"/>
    <w:rsid w:val="00AA0763"/>
    <w:rsid w:val="00B1622A"/>
    <w:rsid w:val="00B91646"/>
    <w:rsid w:val="00C41758"/>
    <w:rsid w:val="00C84E7F"/>
    <w:rsid w:val="00CE3279"/>
    <w:rsid w:val="00CF3204"/>
    <w:rsid w:val="00D20D4E"/>
    <w:rsid w:val="00E87A45"/>
    <w:rsid w:val="00EA3337"/>
    <w:rsid w:val="00EF4587"/>
    <w:rsid w:val="00F95EFC"/>
    <w:rsid w:val="00F969AC"/>
    <w:rsid w:val="0D910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VNI-Times" w:hAnsi="VNI-Times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Theme="minorHAnsi" w:cstheme="minorBidi"/>
      <w:sz w:val="26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1174</Characters>
  <Lines>9</Lines>
  <Paragraphs>2</Paragraphs>
  <TotalTime>193</TotalTime>
  <ScaleCrop>false</ScaleCrop>
  <LinksUpToDate>false</LinksUpToDate>
  <CharactersWithSpaces>1377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2013-05-25T07:00:00Z</dcterms:created>
  <dc:creator>HDQT</dc:creator>
  <cp:lastModifiedBy>USER</cp:lastModifiedBy>
  <cp:lastPrinted>2015-01-05T03:09:00Z</cp:lastPrinted>
  <dcterms:modified xsi:type="dcterms:W3CDTF">2020-01-03T07:34:26Z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